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17cd216e8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e01b430c247f5"/>
      <w:footerReference xmlns:r="http://schemas.openxmlformats.org/officeDocument/2006/relationships" w:type="default" r:id="Rada3e1fe7941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ØYPROSJEKT AS   ·   Org.nr 979 950 748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e01b430c247f5" /><Relationship Type="http://schemas.openxmlformats.org/officeDocument/2006/relationships/footer" Target="/word/footer1.xml" Id="Rada3e1fe7941429b" /></Relationships>
</file>