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a78e637fc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70cc988b247b7"/>
      <w:footerReference xmlns:r="http://schemas.openxmlformats.org/officeDocument/2006/relationships" w:type="default" r:id="Re07ec69c395a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GENERA AS   ·   Org.nr 979 917 260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70cc988b247b7" /><Relationship Type="http://schemas.openxmlformats.org/officeDocument/2006/relationships/footer" Target="/word/footer1.xml" Id="Re07ec69c395a4709" /></Relationships>
</file>