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2c1df5f52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34a9552f142de"/>
      <w:footerReference xmlns:r="http://schemas.openxmlformats.org/officeDocument/2006/relationships" w:type="default" r:id="Rfea9eae887cd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TAMT AS   ·   Org.nr 979 899 564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34a9552f142de" /><Relationship Type="http://schemas.openxmlformats.org/officeDocument/2006/relationships/footer" Target="/word/footer1.xml" Id="Rfea9eae887cd4af8" /></Relationships>
</file>