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4ef9353e9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bf9cbf801cef4806"/>
      <w:footerReference xmlns:r="http://schemas.openxmlformats.org/officeDocument/2006/relationships" w:type="default" r:id="R5957a9046534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cbf801cef4806" /><Relationship Type="http://schemas.openxmlformats.org/officeDocument/2006/relationships/footer" Target="/word/footer1.xml" Id="R5957a90465344c90" /></Relationships>
</file>