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cad716622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FONDSFINANS PENSJONSKASSE.</w:t>
      </w:r>
    </w:p>
    <w:sectPr>
      <w:headerReference xmlns:r="http://schemas.openxmlformats.org/officeDocument/2006/relationships" w:type="default" r:id="Rfd0a42800b8b46d2"/>
      <w:footerReference xmlns:r="http://schemas.openxmlformats.org/officeDocument/2006/relationships" w:type="default" r:id="Rd7c145d128d0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PENSJONSKASSE   ·   Org.nr 979 860 153   ·   v/Lumera AS, Tordenskiolds gate 6   ·   0160 OSLO   ·   Tlf. 22 01 25 00   ·   forvaltning@lumera.com   ·   www.pensjonskasse.lumera.com/pensjonskasse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a42800b8b46d2" /><Relationship Type="http://schemas.openxmlformats.org/officeDocument/2006/relationships/footer" Target="/word/footer1.xml" Id="Rd7c145d128d040e4" /></Relationships>
</file>