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4a2ccc7b0e43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MELBY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Skjåk,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MELBY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a57debf8f44cf6"/>
      <w:footerReference xmlns:r="http://schemas.openxmlformats.org/officeDocument/2006/relationships" w:type="default" r:id="R0a42b6cb2e5049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MELBY TRANSPORT AS   ·   Org.nr 979 769 792   ·   Vassverkvegen 4   ·   2690 SKJÅK   ·   Tlf. 61 21 37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MELBY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a57debf8f44cf6" /><Relationship Type="http://schemas.openxmlformats.org/officeDocument/2006/relationships/footer" Target="/word/footer1.xml" Id="R0a42b6cb2e50490d" /></Relationships>
</file>