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4112af4f0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TORMOD ESPELID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TORMOD ESPELID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7f8c0e57374328"/>
      <w:footerReference xmlns:r="http://schemas.openxmlformats.org/officeDocument/2006/relationships" w:type="default" r:id="Rd0b1859f769c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TORMOD ESPELID AS   ·   Org.nr 979 768 451   ·   Nybøvegen 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TORMOD ESPELID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f8c0e57374328" /><Relationship Type="http://schemas.openxmlformats.org/officeDocument/2006/relationships/footer" Target="/word/footer1.xml" Id="Rd0b1859f769c4cd5" /></Relationships>
</file>