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b7772c53c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SVANHILD OG ARNE MUSTS FOND FOR MEDISINSK 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SVANHILD OG ARNE MUSTS FOND FOR MEDISINSK 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08a4b6c114c8e"/>
      <w:footerReference xmlns:r="http://schemas.openxmlformats.org/officeDocument/2006/relationships" w:type="default" r:id="Rc2f48414f630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SVANHILD OG ARNE MUSTS FOND FOR MEDISINSK FORSKNING STI   ·   Org.nr 979 728 123   ·   c/o Fondsfinans AS Haakon VIIsg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SVANHILD OG ARNE MUSTS FOND FOR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08a4b6c114c8e" /><Relationship Type="http://schemas.openxmlformats.org/officeDocument/2006/relationships/footer" Target="/word/footer1.xml" Id="Rc2f48414f6304c21" /></Relationships>
</file>