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f526fa2f14c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GRIEG KALENDERFORLAG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GRIEG KALENDERFORLAG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69b320a56b4c62"/>
      <w:footerReference xmlns:r="http://schemas.openxmlformats.org/officeDocument/2006/relationships" w:type="default" r:id="R81b3af92d303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GRIEG KALENDERFORLAG AS   ·   Org.nr 979 686 285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GRIEG KALENDERFORLAG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9b320a56b4c62" /><Relationship Type="http://schemas.openxmlformats.org/officeDocument/2006/relationships/footer" Target="/word/footer1.xml" Id="R81b3af92d3034361" /></Relationships>
</file>