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baf49ff90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f48c96284ab640a3"/>
      <w:footerReference xmlns:r="http://schemas.openxmlformats.org/officeDocument/2006/relationships" w:type="default" r:id="R36e49b5f3283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c96284ab640a3" /><Relationship Type="http://schemas.openxmlformats.org/officeDocument/2006/relationships/footer" Target="/word/footer1.xml" Id="R36e49b5f32834a40" /></Relationships>
</file>