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c21bb8fea84f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Lovund,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594ebe925b554921"/>
      <w:footerReference xmlns:r="http://schemas.openxmlformats.org/officeDocument/2006/relationships" w:type="default" r:id="Ra3cd75746efe4a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ebe925b554921" /><Relationship Type="http://schemas.openxmlformats.org/officeDocument/2006/relationships/footer" Target="/word/footer1.xml" Id="Ra3cd75746efe4a64" /></Relationships>
</file>