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b3979b5d8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VERDI</w:t>
      </w:r>
    </w:p>
    <w:sectPr>
      <w:headerReference xmlns:r="http://schemas.openxmlformats.org/officeDocument/2006/relationships" w:type="default" r:id="R272b5c9161f24c6e"/>
      <w:footerReference xmlns:r="http://schemas.openxmlformats.org/officeDocument/2006/relationships" w:type="default" r:id="Rb9e7a0e54957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b5c9161f24c6e" /><Relationship Type="http://schemas.openxmlformats.org/officeDocument/2006/relationships/footer" Target="/word/footer1.xml" Id="Rb9e7a0e549574ede" /></Relationships>
</file>