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1d62b5e3bb248d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KAGGE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KAGGE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398a8f3bf186485d"/>
      <w:footerReference xmlns:r="http://schemas.openxmlformats.org/officeDocument/2006/relationships" w:type="default" r:id="Rf2e54585801d483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KAGGE AS   ·   Org.nr 979 469 780   ·   Tuengen allé 22   ·   0374 OSLO   ·   Tlf. 22 73 14 47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KAGGE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98a8f3bf186485d" /><Relationship Type="http://schemas.openxmlformats.org/officeDocument/2006/relationships/footer" Target="/word/footer1.xml" Id="Rf2e54585801d483c" /></Relationships>
</file>