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08dd7c86a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HAANDVERKERNE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HAANDVERKERNE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088e797f9f45e1"/>
      <w:footerReference xmlns:r="http://schemas.openxmlformats.org/officeDocument/2006/relationships" w:type="default" r:id="R8fd816756da943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HAANDVERKERNE AS   ·   Org.nr 979 440 499   ·   Nye Vakås vei 20   ·   1395 HVALSTAD   ·   Tlf. 67 17 40 30   ·   haandverkerne@ncc.no   ·   www.haandverk.no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HAANDVERKERNE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88e797f9f45e1" /><Relationship Type="http://schemas.openxmlformats.org/officeDocument/2006/relationships/footer" Target="/word/footer1.xml" Id="R8fd816756da9432d" /></Relationships>
</file>