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3c1f999ec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683625b6054d16"/>
      <w:footerReference xmlns:r="http://schemas.openxmlformats.org/officeDocument/2006/relationships" w:type="default" r:id="Ra4d770729913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NETPARTNER AS   ·   Org.nr 979 422 644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83625b6054d16" /><Relationship Type="http://schemas.openxmlformats.org/officeDocument/2006/relationships/footer" Target="/word/footer1.xml" Id="Ra4d770729913449b" /></Relationships>
</file>