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1349a909244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32ca7c029446d"/>
      <w:footerReference xmlns:r="http://schemas.openxmlformats.org/officeDocument/2006/relationships" w:type="default" r:id="R130f5ad87c054d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MOTU AS   ·   Org.nr 979 418 477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32ca7c029446d" /><Relationship Type="http://schemas.openxmlformats.org/officeDocument/2006/relationships/footer" Target="/word/footer1.xml" Id="R130f5ad87c054d4b" /></Relationships>
</file>