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f8b66559d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VESTFJORDEN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VESTFJORDEN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df4a346a448b7"/>
      <w:footerReference xmlns:r="http://schemas.openxmlformats.org/officeDocument/2006/relationships" w:type="default" r:id="R796f85b8938f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VESTFJORDEN INVEST AS   ·   Org.nr 979 398 409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VESTFJORDEN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df4a346a448b7" /><Relationship Type="http://schemas.openxmlformats.org/officeDocument/2006/relationships/footer" Target="/word/footer1.xml" Id="R796f85b8938f411f" /></Relationships>
</file>