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a96bb70d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bf7ba7cbb74445d2"/>
      <w:footerReference xmlns:r="http://schemas.openxmlformats.org/officeDocument/2006/relationships" w:type="default" r:id="Re16a2e8767b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ba7cbb74445d2" /><Relationship Type="http://schemas.openxmlformats.org/officeDocument/2006/relationships/footer" Target="/word/footer1.xml" Id="Re16a2e8767be4272" /></Relationships>
</file>