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0dec54f73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WERMÅKER REGNSKAPSSERVICE</w:t>
      </w:r>
    </w:p>
    <w:sectPr>
      <w:headerReference xmlns:r="http://schemas.openxmlformats.org/officeDocument/2006/relationships" w:type="default" r:id="Rc1fa919c3d594838"/>
      <w:footerReference xmlns:r="http://schemas.openxmlformats.org/officeDocument/2006/relationships" w:type="default" r:id="R3d3610c01396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WERMÅKER REGNSKAPSSERVICE   ·   Org.nr 979 311 338   ·   Stanseveien 13   ·   0975 OSLO   ·   bente@benteregnskap.no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WERMÅKER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a919c3d594838" /><Relationship Type="http://schemas.openxmlformats.org/officeDocument/2006/relationships/footer" Target="/word/footer1.xml" Id="R3d3610c013964c09" /></Relationships>
</file>