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692d49a42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be2bb963aeb548c8"/>
      <w:footerReference xmlns:r="http://schemas.openxmlformats.org/officeDocument/2006/relationships" w:type="default" r:id="R9dab151e67fb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bb963aeb548c8" /><Relationship Type="http://schemas.openxmlformats.org/officeDocument/2006/relationships/footer" Target="/word/footer1.xml" Id="R9dab151e67fb4994" /></Relationships>
</file>