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1f0d536a2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6f3551d2acc2476d"/>
      <w:footerReference xmlns:r="http://schemas.openxmlformats.org/officeDocument/2006/relationships" w:type="default" r:id="Ra4fa477489b0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551d2acc2476d" /><Relationship Type="http://schemas.openxmlformats.org/officeDocument/2006/relationships/footer" Target="/word/footer1.xml" Id="Ra4fa477489b043e9" /></Relationships>
</file>