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da16cc0a2d43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MEDIA SOLUTION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MEDIA SOLUTION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f942a068874872"/>
      <w:footerReference xmlns:r="http://schemas.openxmlformats.org/officeDocument/2006/relationships" w:type="default" r:id="R0707a91d4c3d4f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MEDIA SOLUTION AS   ·   Org.nr 979 207 441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MEDIA SOLUTION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f942a068874872" /><Relationship Type="http://schemas.openxmlformats.org/officeDocument/2006/relationships/footer" Target="/word/footer1.xml" Id="R0707a91d4c3d4fd5" /></Relationships>
</file>