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0c28b3833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c44e1f942a1d4cf6"/>
      <w:footerReference xmlns:r="http://schemas.openxmlformats.org/officeDocument/2006/relationships" w:type="default" r:id="R5942e874cf0a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1f942a1d4cf6" /><Relationship Type="http://schemas.openxmlformats.org/officeDocument/2006/relationships/footer" Target="/word/footer1.xml" Id="R5942e874cf0a4665" /></Relationships>
</file>