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bc28ddc5c4f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76c14762f65e4287"/>
      <w:footerReference xmlns:r="http://schemas.openxmlformats.org/officeDocument/2006/relationships" w:type="default" r:id="R92e8b5071e67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14762f65e4287" /><Relationship Type="http://schemas.openxmlformats.org/officeDocument/2006/relationships/footer" Target="/word/footer1.xml" Id="R92e8b5071e6742b3" /></Relationships>
</file>