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9ae77ee1a14d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ÅLGÅRD'S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ÅLGÅRD'S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dda6382c344a0e"/>
      <w:footerReference xmlns:r="http://schemas.openxmlformats.org/officeDocument/2006/relationships" w:type="default" r:id="Rd0b5c28efb0e44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ÅLGÅRD'S AUTO AS   ·   Org.nr 978 684 335   ·   Bedriftsveien 18   ·   4313 SANDNES   ·   Tlf. 51 68 22 00   ·   firmapost@nissan.as   ·   www.aalgaards-auto.no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ÅLGÅRD'S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dda6382c344a0e" /><Relationship Type="http://schemas.openxmlformats.org/officeDocument/2006/relationships/footer" Target="/word/footer1.xml" Id="Rd0b5c28efb0e4478" /></Relationships>
</file>