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844d32da0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SYNNEVÅG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SYNNEVÅG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9dc4c81214c74"/>
      <w:footerReference xmlns:r="http://schemas.openxmlformats.org/officeDocument/2006/relationships" w:type="default" r:id="R3052956e5fc2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SYNNEVÅG EIENDOM AS   ·   Org.nr 978 680 372   ·   Øvregata 122   ·   5527 HAUGESUND   ·   Tlf. 52 72 30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SYNNEVÅG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9dc4c81214c74" /><Relationship Type="http://schemas.openxmlformats.org/officeDocument/2006/relationships/footer" Target="/word/footer1.xml" Id="R3052956e5fc24c7d" /></Relationships>
</file>