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99a3b4c49f47d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DALEN SANDTAK &amp; 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DALEN SANDTAK &amp; 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0f8a704b5b94d16"/>
      <w:footerReference xmlns:r="http://schemas.openxmlformats.org/officeDocument/2006/relationships" w:type="default" r:id="R3bb1638c915545e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DALEN SANDTAK &amp; TRANSPORT AS   ·   Org.nr 978 647 367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DALEN SANDTAK &amp;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0f8a704b5b94d16" /><Relationship Type="http://schemas.openxmlformats.org/officeDocument/2006/relationships/footer" Target="/word/footer1.xml" Id="R3bb1638c915545e4" /></Relationships>
</file>