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470ffdc46e47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VERKET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VERKET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5e6af798ae4cf2"/>
      <w:footerReference xmlns:r="http://schemas.openxmlformats.org/officeDocument/2006/relationships" w:type="default" r:id="R426cfc7eb7bb4a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VERKET INVESTERING AS   ·   Org.nr 978 646 581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VERKET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5e6af798ae4cf2" /><Relationship Type="http://schemas.openxmlformats.org/officeDocument/2006/relationships/footer" Target="/word/footer1.xml" Id="R426cfc7eb7bb4a57" /></Relationships>
</file>