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d332d025442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BØLERÅSEN 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BØLERÅSEN MAT AS</w:t>
      </w:r>
    </w:p>
    <w:sectPr>
      <w:headerReference xmlns:r="http://schemas.openxmlformats.org/officeDocument/2006/relationships" w:type="default" r:id="Re4ede587e7654bdd"/>
      <w:footerReference xmlns:r="http://schemas.openxmlformats.org/officeDocument/2006/relationships" w:type="default" r:id="R8014bb3d3575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BØLERÅSEN MAT AS   ·   Org.nr 977 356 911   ·   Bregnefaret 1   ·   1405 LANGHUS   ·   Tlf. 64 86 16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BØLERÅSEN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de587e7654bdd" /><Relationship Type="http://schemas.openxmlformats.org/officeDocument/2006/relationships/footer" Target="/word/footer1.xml" Id="R8014bb3d35754056" /></Relationships>
</file>