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0e57c44dfb4c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KVELDE MATSENTER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Kvelde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Kvelde,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KVELDE MATSENTER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df9fc8d9f4470d"/>
      <w:footerReference xmlns:r="http://schemas.openxmlformats.org/officeDocument/2006/relationships" w:type="default" r:id="R6e5728ebe7e248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KVELDE MATSENTER AS   ·   Org.nr 977 194 180   ·   Holmfossveien 22   ·   3282 KVELDE   ·   Tlf. 33 11 20 24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KVELDE MATSENTER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df9fc8d9f4470d" /><Relationship Type="http://schemas.openxmlformats.org/officeDocument/2006/relationships/footer" Target="/word/footer1.xml" Id="R6e5728ebe7e2484b" /></Relationships>
</file>