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8e3cc2d89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PARKINSON FORSKNINGSFOND HVORI OPPTATT DAGNY OG MICHAEL BØRSUMS LEGAT, ROGALAND PARKINSON- FORBUNDETS LEGAT OG LARS KRISTIAN SUNDSETHS LEGAT/NORWEGIAN PARKINSON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PARKINSON FORSKNINGSFOND HVORI OPPTATT DAGNY OG MICHAEL BØRSUMS LEGAT, ROGALAND PARKINSON- FORBUNDETS LEGAT OG LARS KRISTIAN SUNDSETHS LEGAT/NORWEGIAN PARKINSON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82c3ec41fd4374"/>
      <w:footerReference xmlns:r="http://schemas.openxmlformats.org/officeDocument/2006/relationships" w:type="default" r:id="Rf92675c8c9b1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PARKINSON FORSKNINGSFOND HVORI OPPTATT DAGNY OG MICHAEL BØRSUMS LEGAT, ROGALAND PARKINSON- FORBUNDETS LEGAT OG LARS KRISTIAN SUNDSETHS LEGAT/NORWEGIAN PARKINSON   ·   Org.nr 977 140 307   ·   c/o Linni Tiller, Njords vei 18   ·   1344 HASLUM   ·   Tlf. 22 00 83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PARKINSON FORSKNINGSFOND HVORI OPPTATT DAGNY OG MICHAEL BØRSUMS LEGAT, ROGALAND PARKINSON- FORBUNDETS LEGAT OG LARS KRISTIAN SUNDSETHS LEGAT/NORWEGIAN PARKINSON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2c3ec41fd4374" /><Relationship Type="http://schemas.openxmlformats.org/officeDocument/2006/relationships/footer" Target="/word/footer1.xml" Id="Rf92675c8c9b14b3a" /></Relationships>
</file>