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2ab524a5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b9f6d873c52c4597"/>
      <w:footerReference xmlns:r="http://schemas.openxmlformats.org/officeDocument/2006/relationships" w:type="default" r:id="R635d56b15dec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6d873c52c4597" /><Relationship Type="http://schemas.openxmlformats.org/officeDocument/2006/relationships/footer" Target="/word/footer1.xml" Id="R635d56b15dec4a72" /></Relationships>
</file>