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767f12d49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8622d3ed6cf14161"/>
      <w:footerReference xmlns:r="http://schemas.openxmlformats.org/officeDocument/2006/relationships" w:type="default" r:id="Rdcad01163cea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d3ed6cf14161" /><Relationship Type="http://schemas.openxmlformats.org/officeDocument/2006/relationships/footer" Target="/word/footer1.xml" Id="Rdcad01163cea4893" /></Relationships>
</file>