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12f321bd1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EIDSGAARD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EIDSGAARD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a831e6d874284"/>
      <w:footerReference xmlns:r="http://schemas.openxmlformats.org/officeDocument/2006/relationships" w:type="default" r:id="R66912253894b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EIDSGAARD EIENDOM AS   ·   Org.nr 977 046 882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EIDSGAARD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a831e6d874284" /><Relationship Type="http://schemas.openxmlformats.org/officeDocument/2006/relationships/footer" Target="/word/footer1.xml" Id="R66912253894b4b9e" /></Relationships>
</file>