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1f43d79ed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fe5afe4ce95b4ecd"/>
      <w:footerReference xmlns:r="http://schemas.openxmlformats.org/officeDocument/2006/relationships" w:type="default" r:id="R890c2ea8b6e0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afe4ce95b4ecd" /><Relationship Type="http://schemas.openxmlformats.org/officeDocument/2006/relationships/footer" Target="/word/footer1.xml" Id="R890c2ea8b6e0462d" /></Relationships>
</file>