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cd575d9ee44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CRUSHING &amp; COMPACTING MACHINERY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CRUSHING &amp; COMPACTING MACHINERY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e50d717e14fa4"/>
      <w:footerReference xmlns:r="http://schemas.openxmlformats.org/officeDocument/2006/relationships" w:type="default" r:id="R8fb1778b87e5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CRUSHING &amp; COMPACTING MACHINERY AS   ·   Org.nr 977 024 196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CRUSHING &amp; COMPACTING MACHINERY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e50d717e14fa4" /><Relationship Type="http://schemas.openxmlformats.org/officeDocument/2006/relationships/footer" Target="/word/footer1.xml" Id="R8fb1778b87e54c79" /></Relationships>
</file>