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87ca8e5fe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1d0e28a3e448f"/>
      <w:footerReference xmlns:r="http://schemas.openxmlformats.org/officeDocument/2006/relationships" w:type="default" r:id="R80119aeff36e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SOKN   ·   Org.nr 976 994 345   ·   Hardangervegen 5B   ·   5224 NESTTUN   ·   Tlf. 55 36 22 80   ·   birkeland.menighet@bergen.kirken.no   ·   www.kirken.no/birkeland-menighet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1d0e28a3e448f" /><Relationship Type="http://schemas.openxmlformats.org/officeDocument/2006/relationships/footer" Target="/word/footer1.xml" Id="R80119aeff36e43de" /></Relationships>
</file>