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d2128acb0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046ff26b7fc6464d"/>
      <w:footerReference xmlns:r="http://schemas.openxmlformats.org/officeDocument/2006/relationships" w:type="default" r:id="Ra1a7fed2c94a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ff26b7fc6464d" /><Relationship Type="http://schemas.openxmlformats.org/officeDocument/2006/relationships/footer" Target="/word/footer1.xml" Id="Ra1a7fed2c94a4879" /></Relationships>
</file>