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95ff4f5e5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a539f650948c0"/>
      <w:footerReference xmlns:r="http://schemas.openxmlformats.org/officeDocument/2006/relationships" w:type="default" r:id="R829279b30432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a539f650948c0" /><Relationship Type="http://schemas.openxmlformats.org/officeDocument/2006/relationships/footer" Target="/word/footer1.xml" Id="R829279b304324a7a" /></Relationships>
</file>