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c7a3cdd7a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JOHANNES NILSEN HANDLERI AS, org.nr 976 969 421,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9297c2f4c25c4563"/>
      <w:footerReference xmlns:r="http://schemas.openxmlformats.org/officeDocument/2006/relationships" w:type="default" r:id="R2e71756f1deb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7c2f4c25c4563" /><Relationship Type="http://schemas.openxmlformats.org/officeDocument/2006/relationships/footer" Target="/word/footer1.xml" Id="R2e71756f1deb4a60" /></Relationships>
</file>