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b505f23db4a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BOLEBA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BOLEBA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e94cabe6b34062"/>
      <w:footerReference xmlns:r="http://schemas.openxmlformats.org/officeDocument/2006/relationships" w:type="default" r:id="R4aa71f3d659244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BOLEBA AS   ·   Org.nr 976 936 825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BOLEBA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94cabe6b34062" /><Relationship Type="http://schemas.openxmlformats.org/officeDocument/2006/relationships/footer" Target="/word/footer1.xml" Id="R4aa71f3d6592445b" /></Relationships>
</file>