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43aee65fc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BONANSA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BONANSA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467e423184608"/>
      <w:footerReference xmlns:r="http://schemas.openxmlformats.org/officeDocument/2006/relationships" w:type="default" r:id="R6fbe539e1370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BONANSA AS   ·   Org.nr 976 912 381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BONANSA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467e423184608" /><Relationship Type="http://schemas.openxmlformats.org/officeDocument/2006/relationships/footer" Target="/word/footer1.xml" Id="R6fbe539e137047c0" /></Relationships>
</file>