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3ad216907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LAFT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Leira I Valdres,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LAFT EIENDOM AS</w:t>
      </w:r>
    </w:p>
    <w:sectPr>
      <w:headerReference xmlns:r="http://schemas.openxmlformats.org/officeDocument/2006/relationships" w:type="default" r:id="R49c86213ead348a7"/>
      <w:footerReference xmlns:r="http://schemas.openxmlformats.org/officeDocument/2006/relationships" w:type="default" r:id="R8ff49e65185a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86213ead348a7" /><Relationship Type="http://schemas.openxmlformats.org/officeDocument/2006/relationships/footer" Target="/word/footer1.xml" Id="R8ff49e65185a48bb" /></Relationships>
</file>