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b4a786ff5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d2e45c7f46294565"/>
      <w:footerReference xmlns:r="http://schemas.openxmlformats.org/officeDocument/2006/relationships" w:type="default" r:id="R25873b64f6ea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45c7f46294565" /><Relationship Type="http://schemas.openxmlformats.org/officeDocument/2006/relationships/footer" Target="/word/footer1.xml" Id="R25873b64f6ea4525" /></Relationships>
</file>