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8a14eb840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PUBLIC STEP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PUBLIC STEP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56d5a5cf54deb"/>
      <w:footerReference xmlns:r="http://schemas.openxmlformats.org/officeDocument/2006/relationships" w:type="default" r:id="R00b07156081c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PUBLIC STEP AS   ·   Org.nr 976 701 763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PUBLIC STEP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56d5a5cf54deb" /><Relationship Type="http://schemas.openxmlformats.org/officeDocument/2006/relationships/footer" Target="/word/footer1.xml" Id="R00b07156081c42b7" /></Relationships>
</file>