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8a0549062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cfb40854146ff"/>
      <w:footerReference xmlns:r="http://schemas.openxmlformats.org/officeDocument/2006/relationships" w:type="default" r:id="Rf65df1f0b57f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KOMMUNEREVISJON IKS   ·   Org.nr 976 634 934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cfb40854146ff" /><Relationship Type="http://schemas.openxmlformats.org/officeDocument/2006/relationships/footer" Target="/word/footer1.xml" Id="Rf65df1f0b57f49fe" /></Relationships>
</file>