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44c9d83ca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INGVIS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INGVIS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3b52f6bb04611"/>
      <w:footerReference xmlns:r="http://schemas.openxmlformats.org/officeDocument/2006/relationships" w:type="default" r:id="Ra871a1219489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INGVIS AS   ·   Org.nr 976 594 835   ·   Welhavens vei 19   ·   4319 SANDNES   ·   Tlf. 51 81 15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3b52f6bb04611" /><Relationship Type="http://schemas.openxmlformats.org/officeDocument/2006/relationships/footer" Target="/word/footer1.xml" Id="Ra871a12194894242" /></Relationships>
</file>