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726fde3b2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SKOGAN GÅRD AS</w:t>
      </w:r>
    </w:p>
    <w:sectPr>
      <w:headerReference xmlns:r="http://schemas.openxmlformats.org/officeDocument/2006/relationships" w:type="default" r:id="Ref043ce228b846b2"/>
      <w:footerReference xmlns:r="http://schemas.openxmlformats.org/officeDocument/2006/relationships" w:type="default" r:id="R0b71b3f8c16a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43ce228b846b2" /><Relationship Type="http://schemas.openxmlformats.org/officeDocument/2006/relationships/footer" Target="/word/footer1.xml" Id="R0b71b3f8c16a43d2" /></Relationships>
</file>