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5a672f994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LUFTHAVN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LUFTHAVN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781ba7f9c4048"/>
      <w:footerReference xmlns:r="http://schemas.openxmlformats.org/officeDocument/2006/relationships" w:type="default" r:id="Rcb0612f5d77c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LUFTHAVN AS   ·   Org.nr 976 479 920   ·   Strandgaten 18   ·   4550 FARSUND   ·   venturos@venturos.no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LUFTHAVN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781ba7f9c4048" /><Relationship Type="http://schemas.openxmlformats.org/officeDocument/2006/relationships/footer" Target="/word/footer1.xml" Id="Rcb0612f5d77c4e63" /></Relationships>
</file>