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c720cdfce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183ea22634b3f"/>
      <w:footerReference xmlns:r="http://schemas.openxmlformats.org/officeDocument/2006/relationships" w:type="default" r:id="Re7934283579b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EIGEDOM AS   ·   Org.nr 976 387 171   ·   Ringvegen 12   ·   5412 STORD   ·   Tlf. 53 40 20 70   ·   info@valvatne.byggern.no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183ea22634b3f" /><Relationship Type="http://schemas.openxmlformats.org/officeDocument/2006/relationships/footer" Target="/word/footer1.xml" Id="Re7934283579b4981" /></Relationships>
</file>